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B03169" w:rsidRPr="00015274" w:rsidTr="00B03169">
        <w:trPr>
          <w:trHeight w:val="560"/>
        </w:trPr>
        <w:tc>
          <w:tcPr>
            <w:tcW w:w="5789" w:type="dxa"/>
            <w:hideMark/>
          </w:tcPr>
          <w:p w:rsidR="00B03169" w:rsidRPr="00EC6D26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b/>
                <w:szCs w:val="28"/>
                <w:lang w:val="en-US" w:eastAsia="ko-KR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</w:rPr>
              <w:t xml:space="preserve">TRƯỜNG THCS </w:t>
            </w:r>
            <w:r w:rsidR="00EC6D26">
              <w:rPr>
                <w:rFonts w:asciiTheme="majorHAnsi" w:hAnsiTheme="majorHAnsi" w:cstheme="majorHAnsi"/>
                <w:b/>
                <w:szCs w:val="28"/>
                <w:lang w:val="en-US"/>
              </w:rPr>
              <w:t>ĐỨC GIANG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szCs w:val="28"/>
              </w:rPr>
            </w:pPr>
            <w:r w:rsidRPr="00015274">
              <w:rPr>
                <w:rFonts w:asciiTheme="majorHAnsi" w:hAnsiTheme="majorHAnsi" w:cstheme="majorHAnsi"/>
                <w:szCs w:val="28"/>
              </w:rPr>
              <w:t>Năm học: 202</w:t>
            </w:r>
            <w:r w:rsidRPr="00015274">
              <w:rPr>
                <w:rFonts w:asciiTheme="majorHAnsi" w:hAnsiTheme="majorHAnsi" w:cstheme="majorHAnsi"/>
                <w:szCs w:val="28"/>
                <w:lang w:val="it-IT"/>
              </w:rPr>
              <w:t>2</w:t>
            </w:r>
            <w:r w:rsidRPr="00015274">
              <w:rPr>
                <w:rFonts w:asciiTheme="majorHAnsi" w:hAnsiTheme="majorHAnsi" w:cstheme="majorHAnsi"/>
                <w:szCs w:val="28"/>
              </w:rPr>
              <w:t>- 2023</w:t>
            </w:r>
          </w:p>
          <w:p w:rsidR="00B03169" w:rsidRPr="00B03169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szCs w:val="28"/>
                <w:lang w:val="en-US" w:eastAsia="ko-KR"/>
              </w:rPr>
            </w:pPr>
          </w:p>
        </w:tc>
        <w:tc>
          <w:tcPr>
            <w:tcW w:w="8375" w:type="dxa"/>
          </w:tcPr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  <w:lang w:val="it-IT"/>
              </w:rPr>
              <w:t xml:space="preserve">ĐỀ KIỂM TRA GIỮA KÌ I 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  <w:lang w:val="it-IT"/>
              </w:rPr>
              <w:t>MÔN: GIÁO DỤ</w:t>
            </w:r>
            <w:r w:rsidR="00BC5FB0">
              <w:rPr>
                <w:rFonts w:asciiTheme="majorHAnsi" w:hAnsiTheme="majorHAnsi" w:cstheme="majorHAnsi"/>
                <w:b/>
                <w:szCs w:val="28"/>
                <w:lang w:val="it-IT"/>
              </w:rPr>
              <w:t>C CÔNG DÂN 9</w:t>
            </w:r>
          </w:p>
          <w:p w:rsidR="00B03169" w:rsidRPr="00015274" w:rsidRDefault="00EC6D26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i/>
                <w:szCs w:val="28"/>
                <w:lang w:val="it-IT"/>
              </w:rPr>
              <w:t>Năm học 2022 - 2023</w:t>
            </w:r>
            <w:bookmarkStart w:id="0" w:name="_GoBack"/>
            <w:bookmarkEnd w:id="0"/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i/>
                <w:szCs w:val="28"/>
                <w:lang w:val="it-IT"/>
              </w:rPr>
              <w:t>Thời gian: 45 phút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i/>
                <w:szCs w:val="28"/>
                <w:lang w:val="it-IT"/>
              </w:rPr>
            </w:pPr>
          </w:p>
        </w:tc>
      </w:tr>
    </w:tbl>
    <w:p w:rsidR="00EC3C22" w:rsidRPr="00CE6AB1" w:rsidRDefault="00CE6AB1" w:rsidP="00EC3C22">
      <w:pPr>
        <w:jc w:val="center"/>
        <w:rPr>
          <w:rFonts w:asciiTheme="majorHAnsi" w:hAnsiTheme="majorHAnsi" w:cstheme="majorHAnsi"/>
          <w:b/>
        </w:rPr>
      </w:pPr>
      <w:r w:rsidRPr="00CE6AB1">
        <w:rPr>
          <w:rFonts w:asciiTheme="majorHAnsi" w:hAnsiTheme="majorHAnsi" w:cstheme="majorHAnsi"/>
          <w:b/>
        </w:rPr>
        <w:t>BẢN ĐẶC TẢ ĐỀ KIỂM TRA GIỮA KÌ I</w:t>
      </w:r>
    </w:p>
    <w:p w:rsidR="00EC3C22" w:rsidRPr="00CE6AB1" w:rsidRDefault="00EC3C22" w:rsidP="00EC3C22">
      <w:pPr>
        <w:jc w:val="center"/>
        <w:rPr>
          <w:rFonts w:asciiTheme="majorHAnsi" w:hAnsiTheme="majorHAnsi" w:cstheme="majorHAnsi"/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32"/>
        <w:gridCol w:w="2429"/>
        <w:gridCol w:w="1491"/>
        <w:gridCol w:w="2237"/>
        <w:gridCol w:w="1772"/>
        <w:gridCol w:w="1772"/>
        <w:gridCol w:w="1772"/>
        <w:gridCol w:w="1769"/>
      </w:tblGrid>
      <w:tr w:rsidR="00EC3C22" w:rsidRPr="00CE6AB1" w:rsidTr="00EC3C22">
        <w:trPr>
          <w:jc w:val="center"/>
        </w:trPr>
        <w:tc>
          <w:tcPr>
            <w:tcW w:w="329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TT</w:t>
            </w:r>
          </w:p>
        </w:tc>
        <w:tc>
          <w:tcPr>
            <w:tcW w:w="857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</w:rPr>
              <w:t>Mạch nội dung</w:t>
            </w:r>
          </w:p>
        </w:tc>
        <w:tc>
          <w:tcPr>
            <w:tcW w:w="526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Nội dung</w:t>
            </w:r>
          </w:p>
        </w:tc>
        <w:tc>
          <w:tcPr>
            <w:tcW w:w="789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Mức độ đánh giá</w:t>
            </w:r>
          </w:p>
        </w:tc>
        <w:tc>
          <w:tcPr>
            <w:tcW w:w="2500" w:type="pct"/>
            <w:gridSpan w:val="4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Số câu hỏi theo mức độ đánh giá</w:t>
            </w: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789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lang w:val="vi-VN"/>
              </w:rPr>
              <w:t>Nhận biết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Vận dụng</w:t>
            </w:r>
          </w:p>
        </w:tc>
        <w:tc>
          <w:tcPr>
            <w:tcW w:w="624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Vận dụng cao</w:t>
            </w: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 w:val="restar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1</w:t>
            </w:r>
          </w:p>
        </w:tc>
        <w:tc>
          <w:tcPr>
            <w:tcW w:w="857" w:type="pct"/>
            <w:vMerge w:val="restart"/>
          </w:tcPr>
          <w:p w:rsidR="00CE6AB1" w:rsidRPr="00CE6AB1" w:rsidRDefault="00CE6AB1" w:rsidP="00CE6AB1">
            <w:pPr>
              <w:spacing w:before="120" w:after="120" w:line="34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</w:rPr>
              <w:t>Giáo dục đạo đức</w:t>
            </w:r>
          </w:p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526" w:type="pct"/>
          </w:tcPr>
          <w:p w:rsidR="00EC3C22" w:rsidRPr="00BC5FB0" w:rsidRDefault="00EC3C22" w:rsidP="00BC5FB0">
            <w:pPr>
              <w:spacing w:after="120" w:line="320" w:lineRule="exact"/>
              <w:rPr>
                <w:rFonts w:asciiTheme="majorHAnsi" w:hAnsiTheme="majorHAnsi" w:cstheme="majorHAnsi"/>
                <w:spacing w:val="-8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Nội dung 1: </w:t>
            </w:r>
            <w:r w:rsidR="00BC5FB0">
              <w:rPr>
                <w:rFonts w:asciiTheme="majorHAnsi" w:hAnsiTheme="majorHAnsi" w:cstheme="majorHAnsi"/>
              </w:rPr>
              <w:t>Chí công vô tư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Nhận biết: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CE6AB1" w:rsidRPr="00BC5FB0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Nêu được một số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biểu hiện của chí công vô tư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Thông hiểu: </w:t>
            </w:r>
          </w:p>
          <w:p w:rsidR="00EC3C22" w:rsidRPr="00DD0C59" w:rsidRDefault="00CE6AB1" w:rsidP="00DD0C59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Giải thích được ý nghĩa của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chí công vô tư</w:t>
            </w: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 một cách đơn giản.</w:t>
            </w:r>
          </w:p>
        </w:tc>
        <w:tc>
          <w:tcPr>
            <w:tcW w:w="625" w:type="pct"/>
            <w:vAlign w:val="center"/>
          </w:tcPr>
          <w:p w:rsidR="00EC3C22" w:rsidRPr="00CE6AB1" w:rsidRDefault="004058F8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4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3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  <w:r>
              <w:rPr>
                <w:rFonts w:asciiTheme="majorHAnsi" w:hAnsiTheme="majorHAnsi" w:cstheme="majorHAnsi"/>
                <w:spacing w:val="-8"/>
              </w:rPr>
              <w:t>/1 TL</w:t>
            </w:r>
          </w:p>
        </w:tc>
        <w:tc>
          <w:tcPr>
            <w:tcW w:w="625" w:type="pct"/>
            <w:vAlign w:val="center"/>
          </w:tcPr>
          <w:p w:rsidR="00EC3C22" w:rsidRPr="007718AA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4" w:type="pct"/>
            <w:vAlign w:val="center"/>
          </w:tcPr>
          <w:p w:rsidR="00EC3C22" w:rsidRPr="007718AA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</w:tcPr>
          <w:p w:rsidR="00EC3C22" w:rsidRPr="00BC5FB0" w:rsidRDefault="00EC3C22" w:rsidP="00BC5FB0">
            <w:pPr>
              <w:spacing w:after="120" w:line="320" w:lineRule="exact"/>
              <w:rPr>
                <w:rFonts w:asciiTheme="majorHAnsi" w:hAnsiTheme="majorHAnsi" w:cstheme="majorHAnsi"/>
                <w:spacing w:val="-8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 w:rsidR="00CE6AB1"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i dung 2: </w:t>
            </w:r>
            <w:r w:rsidR="00BC5FB0">
              <w:rPr>
                <w:rFonts w:asciiTheme="majorHAnsi" w:hAnsiTheme="majorHAnsi" w:cstheme="majorHAnsi"/>
              </w:rPr>
              <w:t>Tự chủ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Nhận biết: </w:t>
            </w:r>
          </w:p>
          <w:p w:rsidR="00CE6AB1" w:rsidRPr="00BC5FB0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Nêu được khái niệm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</w:p>
          <w:p w:rsidR="00CE6AB1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Nêu được biểu hiện của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lastRenderedPageBreak/>
              <w:t>Thông hiểu:</w:t>
            </w:r>
          </w:p>
          <w:p w:rsidR="00CE6AB1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spacing w:val="-8"/>
                <w:lang w:val="vi-VN" w:eastAsia="zh-CN"/>
              </w:rPr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  <w:t>Giải thích được</w:t>
            </w: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spacing w:val="-8"/>
                <w:lang w:val="vi-VN" w:eastAsia="zh-CN"/>
              </w:rPr>
              <w:t xml:space="preserve">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  <w:t xml:space="preserve">giá trị của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  <w:t xml:space="preserve"> đối với bản thân, đối với người khác, đối với xã hội.</w:t>
            </w:r>
          </w:p>
          <w:p w:rsidR="00CE6AB1" w:rsidRPr="00CE6AB1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Nhận xét, đánh giá được thái độ, hành vi thể hiện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</w:p>
          <w:p w:rsidR="00CE6AB1" w:rsidRPr="009A2A5A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9A2A5A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Vận dụng:</w:t>
            </w: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BC5FB0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- </w:t>
            </w:r>
            <w:r w:rsidRPr="009A2A5A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Phê phán những biểu hiện trái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</w:p>
          <w:p w:rsidR="00EC3C22" w:rsidRPr="00DD0C59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- </w:t>
            </w:r>
            <w:r w:rsidRPr="009A2A5A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Xác định được một số việc làm thể hiện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tự chủ</w:t>
            </w:r>
            <w:r w:rsidRPr="009A2A5A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 phù hợp với bản thân.</w:t>
            </w:r>
          </w:p>
        </w:tc>
        <w:tc>
          <w:tcPr>
            <w:tcW w:w="625" w:type="pct"/>
            <w:vAlign w:val="center"/>
          </w:tcPr>
          <w:p w:rsidR="00EC3C22" w:rsidRPr="00CE6AB1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lastRenderedPageBreak/>
              <w:t>6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2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CE6AB1" w:rsidRDefault="0002444A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spacing w:val="-8"/>
              </w:rPr>
              <w:t>1TL</w:t>
            </w:r>
          </w:p>
        </w:tc>
        <w:tc>
          <w:tcPr>
            <w:tcW w:w="624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</w:tcPr>
          <w:p w:rsidR="00EC3C22" w:rsidRPr="00BC5FB0" w:rsidRDefault="00EC3C22" w:rsidP="00BC5FB0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 w:rsidR="00CE6AB1"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i dung 3: </w:t>
            </w:r>
            <w:r w:rsidR="00BC5FB0" w:rsidRPr="00BC5FB0">
              <w:rPr>
                <w:rFonts w:asciiTheme="majorHAnsi" w:hAnsiTheme="majorHAnsi" w:cstheme="majorHAnsi"/>
                <w:lang w:val="vi-VN"/>
              </w:rPr>
              <w:t>Dân chủ và kỉ luật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Nhận biết:</w:t>
            </w:r>
          </w:p>
          <w:p w:rsidR="00CE6AB1" w:rsidRPr="00BC5FB0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Nêu được khái niệm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dân chủ, kỉ luật</w:t>
            </w:r>
          </w:p>
          <w:p w:rsidR="00BC5FB0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Nêu được biểu hiện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dân chủ, kỉ luật</w:t>
            </w:r>
          </w:p>
          <w:p w:rsidR="00BC5FB0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Nêu được ý nghĩa của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dân chủ, kỉ luật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lastRenderedPageBreak/>
              <w:t xml:space="preserve">Thông hiểu: </w:t>
            </w:r>
          </w:p>
          <w:p w:rsidR="00CE6AB1" w:rsidRPr="00CE6AB1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Đánh giá được những việc làm thể hiện tính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dân chủ, kỉ luật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của bản thân trong học tập, lao động.</w:t>
            </w:r>
          </w:p>
          <w:p w:rsidR="00CE6AB1" w:rsidRPr="00CE6AB1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Đánh giá được những việc làm thể hiện tính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dân chủ, kỉ luật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của người khác trong học tập, lao động.</w:t>
            </w:r>
          </w:p>
          <w:p w:rsidR="00CE6AB1" w:rsidRPr="009A2A5A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9A2A5A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Vận dụng cao:</w:t>
            </w: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EC3C22" w:rsidRPr="00BC5FB0" w:rsidRDefault="00CE6AB1" w:rsidP="00BC5FB0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Thực hiện được </w:t>
            </w:r>
            <w:r w:rsidR="00BC5FB0"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dân chủ, kỉ luật </w:t>
            </w:r>
            <w:r w:rsidRPr="009A2A5A">
              <w:rPr>
                <w:rFonts w:asciiTheme="majorHAnsi" w:hAnsiTheme="majorHAnsi" w:cstheme="majorHAnsi"/>
                <w:color w:val="000000" w:themeColor="text1"/>
                <w:lang w:val="vi-VN"/>
              </w:rPr>
              <w:t>trong lao động, học tập và cuộc sống hằng ngày.</w:t>
            </w:r>
          </w:p>
        </w:tc>
        <w:tc>
          <w:tcPr>
            <w:tcW w:w="625" w:type="pct"/>
            <w:vAlign w:val="center"/>
          </w:tcPr>
          <w:p w:rsidR="00EC3C22" w:rsidRPr="004058F8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lastRenderedPageBreak/>
              <w:t>2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3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</w:p>
        </w:tc>
        <w:tc>
          <w:tcPr>
            <w:tcW w:w="624" w:type="pct"/>
            <w:vAlign w:val="center"/>
          </w:tcPr>
          <w:p w:rsidR="00EC3C22" w:rsidRPr="00CE6AB1" w:rsidRDefault="0002444A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spacing w:val="-8"/>
              </w:rPr>
              <w:t>1</w:t>
            </w:r>
            <w:r w:rsidRPr="009A2A5A">
              <w:rPr>
                <w:rFonts w:asciiTheme="majorHAnsi" w:hAnsiTheme="majorHAnsi" w:cstheme="majorHAnsi"/>
                <w:spacing w:val="-8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spacing w:val="-8"/>
              </w:rPr>
              <w:t>TL</w:t>
            </w:r>
          </w:p>
        </w:tc>
      </w:tr>
      <w:tr w:rsidR="00BC5FB0" w:rsidRPr="00CE6AB1" w:rsidTr="00526E4D">
        <w:trPr>
          <w:jc w:val="center"/>
        </w:trPr>
        <w:tc>
          <w:tcPr>
            <w:tcW w:w="329" w:type="pct"/>
          </w:tcPr>
          <w:p w:rsidR="00BC5FB0" w:rsidRPr="00CE6AB1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857" w:type="pct"/>
          </w:tcPr>
          <w:p w:rsidR="00BC5FB0" w:rsidRPr="00CE6AB1" w:rsidRDefault="00BC5FB0" w:rsidP="00BC5FB0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526" w:type="pct"/>
          </w:tcPr>
          <w:p w:rsidR="00BC5FB0" w:rsidRPr="00BC5FB0" w:rsidRDefault="00BC5FB0" w:rsidP="00BC5FB0">
            <w:pPr>
              <w:spacing w:after="120" w:line="320" w:lineRule="exact"/>
              <w:rPr>
                <w:rFonts w:asciiTheme="majorHAnsi" w:hAnsiTheme="majorHAnsi" w:cstheme="majorHAnsi"/>
                <w:spacing w:val="-8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>
              <w:rPr>
                <w:rFonts w:asciiTheme="majorHAnsi" w:hAnsiTheme="majorHAnsi" w:cstheme="majorHAnsi"/>
                <w:spacing w:val="-8"/>
                <w:lang w:val="vi-VN"/>
              </w:rPr>
              <w:t>i dung 4</w:t>
            </w: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: </w:t>
            </w:r>
            <w:r>
              <w:rPr>
                <w:rFonts w:asciiTheme="majorHAnsi" w:hAnsiTheme="majorHAnsi" w:cstheme="majorHAnsi"/>
              </w:rPr>
              <w:t>Bảo vệ hòa bình</w:t>
            </w:r>
          </w:p>
        </w:tc>
        <w:tc>
          <w:tcPr>
            <w:tcW w:w="789" w:type="pct"/>
          </w:tcPr>
          <w:p w:rsidR="00BC5FB0" w:rsidRPr="00BC5FB0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Nhận biết: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Nêu được một số </w:t>
            </w:r>
            <w:r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biểu hiện của bảo vệ hòa bình</w:t>
            </w:r>
          </w:p>
          <w:p w:rsidR="00BC5FB0" w:rsidRPr="00CE6AB1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Thông hiểu: </w:t>
            </w:r>
          </w:p>
          <w:p w:rsidR="00BC5FB0" w:rsidRPr="00DD0C59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lastRenderedPageBreak/>
              <w:t xml:space="preserve">Giải thích được ý nghĩa của </w:t>
            </w:r>
            <w:r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bảo vệ hòa bình</w:t>
            </w:r>
          </w:p>
        </w:tc>
        <w:tc>
          <w:tcPr>
            <w:tcW w:w="625" w:type="pct"/>
            <w:vAlign w:val="center"/>
          </w:tcPr>
          <w:p w:rsidR="00BC5FB0" w:rsidRPr="00CE6AB1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5" w:type="pct"/>
            <w:vAlign w:val="center"/>
          </w:tcPr>
          <w:p w:rsidR="00BC5FB0" w:rsidRPr="007718AA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5" w:type="pct"/>
            <w:vAlign w:val="center"/>
          </w:tcPr>
          <w:p w:rsidR="00BC5FB0" w:rsidRPr="007718AA" w:rsidRDefault="00891BF5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4 TN</w:t>
            </w:r>
          </w:p>
        </w:tc>
        <w:tc>
          <w:tcPr>
            <w:tcW w:w="624" w:type="pct"/>
            <w:vAlign w:val="center"/>
          </w:tcPr>
          <w:p w:rsidR="00BC5FB0" w:rsidRPr="007718AA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BC5FB0" w:rsidRPr="00CE6AB1" w:rsidTr="00526E4D">
        <w:trPr>
          <w:jc w:val="center"/>
        </w:trPr>
        <w:tc>
          <w:tcPr>
            <w:tcW w:w="329" w:type="pct"/>
          </w:tcPr>
          <w:p w:rsidR="00BC5FB0" w:rsidRPr="00CE6AB1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857" w:type="pct"/>
          </w:tcPr>
          <w:p w:rsidR="00BC5FB0" w:rsidRPr="00CE6AB1" w:rsidRDefault="00BC5FB0" w:rsidP="00BC5FB0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526" w:type="pct"/>
          </w:tcPr>
          <w:p w:rsidR="00BC5FB0" w:rsidRPr="00BC5FB0" w:rsidRDefault="00BC5FB0" w:rsidP="0004488E">
            <w:pPr>
              <w:spacing w:after="120" w:line="320" w:lineRule="exact"/>
              <w:rPr>
                <w:rFonts w:asciiTheme="majorHAnsi" w:hAnsiTheme="majorHAnsi" w:cstheme="majorHAnsi"/>
                <w:spacing w:val="-8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 w:rsidR="0004488E">
              <w:rPr>
                <w:rFonts w:asciiTheme="majorHAnsi" w:hAnsiTheme="majorHAnsi" w:cstheme="majorHAnsi"/>
                <w:spacing w:val="-8"/>
                <w:lang w:val="vi-VN"/>
              </w:rPr>
              <w:t>i dung 5</w:t>
            </w: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: </w:t>
            </w:r>
            <w:r w:rsidR="0004488E">
              <w:rPr>
                <w:rFonts w:asciiTheme="majorHAnsi" w:hAnsiTheme="majorHAnsi" w:cstheme="majorHAnsi"/>
              </w:rPr>
              <w:t>Tình hữu nghị giữa các dân tộc trên thế giới</w:t>
            </w:r>
          </w:p>
        </w:tc>
        <w:tc>
          <w:tcPr>
            <w:tcW w:w="789" w:type="pct"/>
          </w:tcPr>
          <w:p w:rsidR="00BC5FB0" w:rsidRPr="00CE6AB1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Nhận biết: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BC5FB0" w:rsidRPr="00CE6AB1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Nêu được một số </w:t>
            </w:r>
            <w:r w:rsidRPr="00BC5FB0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biểu hiện </w:t>
            </w:r>
            <w:r w:rsidR="0004488E" w:rsidRPr="0004488E">
              <w:rPr>
                <w:rFonts w:asciiTheme="majorHAnsi" w:hAnsiTheme="majorHAnsi" w:cstheme="majorHAnsi"/>
                <w:lang w:val="vi-VN"/>
              </w:rPr>
              <w:t>Tình hữu nghị giữa các dân tộc trên thế giới</w:t>
            </w:r>
            <w:r w:rsidR="0004488E"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 </w:t>
            </w: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Thông hiểu: </w:t>
            </w:r>
          </w:p>
          <w:p w:rsidR="00BC5FB0" w:rsidRPr="0004488E" w:rsidRDefault="00BC5FB0" w:rsidP="00BC5FB0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Giải thích được ý nghĩa của </w:t>
            </w:r>
            <w:r w:rsidR="0004488E" w:rsidRPr="0004488E">
              <w:rPr>
                <w:rFonts w:asciiTheme="majorHAnsi" w:hAnsiTheme="majorHAnsi" w:cstheme="majorHAnsi"/>
                <w:lang w:val="vi-VN"/>
              </w:rPr>
              <w:t>Tình hữu nghị giữa các dân tộc trên thế giới</w:t>
            </w:r>
          </w:p>
        </w:tc>
        <w:tc>
          <w:tcPr>
            <w:tcW w:w="625" w:type="pct"/>
            <w:vAlign w:val="center"/>
          </w:tcPr>
          <w:p w:rsidR="00BC5FB0" w:rsidRPr="00CE6AB1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5" w:type="pct"/>
            <w:vAlign w:val="center"/>
          </w:tcPr>
          <w:p w:rsidR="00BC5FB0" w:rsidRPr="007718AA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5" w:type="pct"/>
            <w:vAlign w:val="center"/>
          </w:tcPr>
          <w:p w:rsidR="00BC5FB0" w:rsidRPr="007718AA" w:rsidRDefault="00891BF5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4 TN</w:t>
            </w:r>
          </w:p>
        </w:tc>
        <w:tc>
          <w:tcPr>
            <w:tcW w:w="624" w:type="pct"/>
            <w:vAlign w:val="center"/>
          </w:tcPr>
          <w:p w:rsidR="00BC5FB0" w:rsidRPr="007718AA" w:rsidRDefault="00BC5FB0" w:rsidP="00BC5FB0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EC3C22" w:rsidRPr="00CE6AB1" w:rsidTr="00EC3C22">
        <w:trPr>
          <w:jc w:val="center"/>
        </w:trPr>
        <w:tc>
          <w:tcPr>
            <w:tcW w:w="1185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Tổng</w:t>
            </w: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EC3C22" w:rsidRPr="00CE6AB1" w:rsidRDefault="00891BF5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lang w:val="vi-VN"/>
              </w:rPr>
              <w:t>12</w:t>
            </w:r>
            <w:r w:rsidR="004058F8"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 </w:t>
            </w:r>
            <w:r w:rsid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câu </w:t>
            </w:r>
            <w:r w:rsidR="004058F8"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>TNKQ</w:t>
            </w:r>
          </w:p>
        </w:tc>
        <w:tc>
          <w:tcPr>
            <w:tcW w:w="625" w:type="pct"/>
            <w:vAlign w:val="center"/>
          </w:tcPr>
          <w:p w:rsidR="00EC3C22" w:rsidRPr="004058F8" w:rsidRDefault="004058F8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1 TL/ 8 câu </w:t>
            </w: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TNKQ</w:t>
            </w: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 </w:t>
            </w:r>
          </w:p>
        </w:tc>
        <w:tc>
          <w:tcPr>
            <w:tcW w:w="625" w:type="pct"/>
            <w:vAlign w:val="center"/>
          </w:tcPr>
          <w:p w:rsidR="00EC3C22" w:rsidRPr="00891BF5" w:rsidRDefault="007718AA" w:rsidP="007718AA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>
              <w:rPr>
                <w:rFonts w:asciiTheme="majorHAnsi" w:hAnsiTheme="majorHAnsi" w:cstheme="majorHAnsi"/>
                <w:b/>
                <w:spacing w:val="-8"/>
              </w:rPr>
              <w:t>1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câu  TL</w:t>
            </w:r>
            <w:r w:rsidR="00891BF5">
              <w:rPr>
                <w:rFonts w:asciiTheme="majorHAnsi" w:hAnsiTheme="majorHAnsi" w:cstheme="majorHAnsi"/>
                <w:b/>
                <w:spacing w:val="-8"/>
              </w:rPr>
              <w:t>/8 câu TNKQ</w:t>
            </w:r>
          </w:p>
        </w:tc>
        <w:tc>
          <w:tcPr>
            <w:tcW w:w="624" w:type="pct"/>
            <w:vAlign w:val="center"/>
          </w:tcPr>
          <w:p w:rsidR="00EC3C22" w:rsidRPr="00CE6AB1" w:rsidRDefault="009A2A5A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</w:rPr>
              <w:t>1</w:t>
            </w:r>
            <w:r w:rsidR="007718AA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câu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TL</w:t>
            </w:r>
          </w:p>
        </w:tc>
      </w:tr>
      <w:tr w:rsidR="00891BF5" w:rsidRPr="00CE6AB1" w:rsidTr="00EC3C22">
        <w:trPr>
          <w:jc w:val="center"/>
        </w:trPr>
        <w:tc>
          <w:tcPr>
            <w:tcW w:w="1185" w:type="pct"/>
            <w:gridSpan w:val="2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  <w:t>Tỉ lệ %</w:t>
            </w:r>
          </w:p>
        </w:tc>
        <w:tc>
          <w:tcPr>
            <w:tcW w:w="526" w:type="pct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5" w:type="pct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5" w:type="pct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4" w:type="pct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10%</w:t>
            </w:r>
          </w:p>
        </w:tc>
      </w:tr>
      <w:tr w:rsidR="00891BF5" w:rsidRPr="00CE6AB1" w:rsidTr="00EC3C22">
        <w:trPr>
          <w:jc w:val="center"/>
        </w:trPr>
        <w:tc>
          <w:tcPr>
            <w:tcW w:w="1185" w:type="pct"/>
            <w:gridSpan w:val="2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  <w:t>Tỉ lệ chung</w:t>
            </w:r>
          </w:p>
        </w:tc>
        <w:tc>
          <w:tcPr>
            <w:tcW w:w="526" w:type="pct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</w:p>
        </w:tc>
        <w:tc>
          <w:tcPr>
            <w:tcW w:w="2039" w:type="pct"/>
            <w:gridSpan w:val="3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60%</w:t>
            </w:r>
          </w:p>
        </w:tc>
        <w:tc>
          <w:tcPr>
            <w:tcW w:w="1249" w:type="pct"/>
            <w:gridSpan w:val="2"/>
          </w:tcPr>
          <w:p w:rsidR="00891BF5" w:rsidRPr="00CE6AB1" w:rsidRDefault="00891BF5" w:rsidP="00891BF5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40%</w:t>
            </w:r>
          </w:p>
        </w:tc>
      </w:tr>
    </w:tbl>
    <w:p w:rsidR="003E1B80" w:rsidRPr="00CE6AB1" w:rsidRDefault="00EC6D26">
      <w:pPr>
        <w:rPr>
          <w:rFonts w:asciiTheme="majorHAnsi" w:hAnsiTheme="majorHAnsi" w:cstheme="majorHAnsi"/>
        </w:rPr>
      </w:pPr>
    </w:p>
    <w:sectPr w:rsidR="003E1B80" w:rsidRPr="00CE6AB1" w:rsidSect="00E24A2A">
      <w:pgSz w:w="16838" w:h="11906" w:orient="landscape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C7"/>
    <w:rsid w:val="0002444A"/>
    <w:rsid w:val="0004488E"/>
    <w:rsid w:val="001038E8"/>
    <w:rsid w:val="001F2FC7"/>
    <w:rsid w:val="00353461"/>
    <w:rsid w:val="004058F8"/>
    <w:rsid w:val="004D3BC4"/>
    <w:rsid w:val="00574C2E"/>
    <w:rsid w:val="007718AA"/>
    <w:rsid w:val="00891BF5"/>
    <w:rsid w:val="009A2A5A"/>
    <w:rsid w:val="009F1A3F"/>
    <w:rsid w:val="00B03169"/>
    <w:rsid w:val="00BC5FB0"/>
    <w:rsid w:val="00CE6AB1"/>
    <w:rsid w:val="00DD0C59"/>
    <w:rsid w:val="00E24A2A"/>
    <w:rsid w:val="00EC3C22"/>
    <w:rsid w:val="00EC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2</cp:revision>
  <dcterms:created xsi:type="dcterms:W3CDTF">2022-10-26T15:37:00Z</dcterms:created>
  <dcterms:modified xsi:type="dcterms:W3CDTF">2022-10-26T15:37:00Z</dcterms:modified>
</cp:coreProperties>
</file>